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7314" w14:textId="31BF88D8" w:rsidR="00324563" w:rsidRPr="00F208D0" w:rsidRDefault="00F208D0" w:rsidP="008926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08D0">
        <w:rPr>
          <w:rFonts w:ascii="Times New Roman" w:hAnsi="Times New Roman" w:cs="Times New Roman"/>
          <w:sz w:val="28"/>
          <w:szCs w:val="28"/>
        </w:rPr>
        <w:t>О труд</w:t>
      </w:r>
      <w:r w:rsidR="00D20F27">
        <w:rPr>
          <w:rFonts w:ascii="Times New Roman" w:hAnsi="Times New Roman" w:cs="Times New Roman"/>
          <w:sz w:val="28"/>
          <w:szCs w:val="28"/>
        </w:rPr>
        <w:t xml:space="preserve"> </w:t>
      </w:r>
      <w:r w:rsidR="00F524BD">
        <w:rPr>
          <w:rFonts w:ascii="Times New Roman" w:hAnsi="Times New Roman" w:cs="Times New Roman"/>
          <w:sz w:val="28"/>
          <w:szCs w:val="28"/>
        </w:rPr>
        <w:t>(</w:t>
      </w:r>
      <w:r w:rsidR="00F524BD" w:rsidRPr="00D20F2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20F2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42BB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524BD" w:rsidRPr="00D20F2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524BD">
        <w:rPr>
          <w:rFonts w:ascii="Times New Roman" w:hAnsi="Times New Roman" w:cs="Times New Roman"/>
          <w:sz w:val="28"/>
          <w:szCs w:val="28"/>
        </w:rPr>
        <w:t>)</w:t>
      </w:r>
      <w:r w:rsidR="00D20F27">
        <w:rPr>
          <w:rFonts w:ascii="Times New Roman" w:hAnsi="Times New Roman" w:cs="Times New Roman"/>
          <w:sz w:val="28"/>
          <w:szCs w:val="28"/>
        </w:rPr>
        <w:t xml:space="preserve"> </w:t>
      </w:r>
      <w:r w:rsidRPr="00F208D0">
        <w:rPr>
          <w:rFonts w:ascii="Times New Roman" w:hAnsi="Times New Roman" w:cs="Times New Roman"/>
          <w:sz w:val="28"/>
          <w:szCs w:val="28"/>
        </w:rPr>
        <w:t>устройстве</w:t>
      </w:r>
      <w:r w:rsidR="00D20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6B4EE" w14:textId="77777777" w:rsidR="00F42BB3" w:rsidRDefault="00F42BB3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40C2C" w14:textId="6307B7CF" w:rsidR="00F208D0" w:rsidRDefault="00F208D0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работодатели менее охотно трудоустраивают молодых специалистов, которыми являются выпускники высших</w:t>
      </w:r>
      <w:r w:rsidR="00304629">
        <w:rPr>
          <w:rFonts w:ascii="Times New Roman" w:hAnsi="Times New Roman" w:cs="Times New Roman"/>
          <w:sz w:val="28"/>
          <w:szCs w:val="28"/>
        </w:rPr>
        <w:t xml:space="preserve"> (средних)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заведений.</w:t>
      </w:r>
    </w:p>
    <w:p w14:paraId="2650B2E5" w14:textId="602FDEA4" w:rsidR="00F208D0" w:rsidRDefault="00F208D0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приема на работу зависит от сферы деятельности, в которой пробует свои силы кандидат. В целом, чтобы процесс был легким и безболезненным, рекомендуется активно получать опыт в выбранном направлении, проходить практику и стажироваться.</w:t>
      </w:r>
    </w:p>
    <w:p w14:paraId="208F730E" w14:textId="5B2893F2" w:rsidR="00F208D0" w:rsidRDefault="00F208D0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большая часть студентов обучаются по направлениям подготовки вопреки собственному желанию</w:t>
      </w:r>
      <w:r w:rsidR="0048194F">
        <w:rPr>
          <w:rFonts w:ascii="Times New Roman" w:hAnsi="Times New Roman" w:cs="Times New Roman"/>
          <w:sz w:val="28"/>
          <w:szCs w:val="28"/>
        </w:rPr>
        <w:t xml:space="preserve"> либо получают слишком узконаправленную специальность,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не востребованы на рынке труда как </w:t>
      </w:r>
      <w:r w:rsidR="0048194F">
        <w:rPr>
          <w:rFonts w:ascii="Times New Roman" w:hAnsi="Times New Roman" w:cs="Times New Roman"/>
          <w:sz w:val="28"/>
          <w:szCs w:val="28"/>
        </w:rPr>
        <w:t>профессионалы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8A268" w14:textId="412A86A8" w:rsidR="0048194F" w:rsidRDefault="001247BA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4F">
        <w:rPr>
          <w:rFonts w:ascii="Times New Roman" w:hAnsi="Times New Roman" w:cs="Times New Roman"/>
          <w:sz w:val="28"/>
          <w:szCs w:val="28"/>
        </w:rPr>
        <w:t xml:space="preserve">Спрос </w:t>
      </w:r>
      <w:r w:rsidR="0048194F" w:rsidRPr="0048194F">
        <w:rPr>
          <w:rFonts w:ascii="Times New Roman" w:hAnsi="Times New Roman" w:cs="Times New Roman"/>
          <w:sz w:val="28"/>
          <w:szCs w:val="28"/>
        </w:rPr>
        <w:t>работодателей на сотрудников до 23 лет, студентов последних курсов – есть, но это часто работа в сфере услуг (</w:t>
      </w:r>
      <w:proofErr w:type="spellStart"/>
      <w:r w:rsidR="0048194F" w:rsidRPr="0048194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48194F" w:rsidRPr="0048194F">
        <w:rPr>
          <w:rFonts w:ascii="Times New Roman" w:hAnsi="Times New Roman" w:cs="Times New Roman"/>
          <w:sz w:val="28"/>
          <w:szCs w:val="28"/>
        </w:rPr>
        <w:t>-центры, продажи, ресторанный бизнес и прочее)</w:t>
      </w:r>
      <w:r w:rsidR="0048194F">
        <w:rPr>
          <w:rFonts w:ascii="Times New Roman" w:hAnsi="Times New Roman" w:cs="Times New Roman"/>
          <w:sz w:val="28"/>
          <w:szCs w:val="28"/>
        </w:rPr>
        <w:t>.</w:t>
      </w:r>
    </w:p>
    <w:p w14:paraId="41BF12CA" w14:textId="5AD833A9" w:rsidR="001247BA" w:rsidRDefault="00B94D36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большинство </w:t>
      </w:r>
      <w:r w:rsidR="00F524BD">
        <w:rPr>
          <w:rFonts w:ascii="Times New Roman" w:hAnsi="Times New Roman" w:cs="Times New Roman"/>
          <w:sz w:val="28"/>
          <w:szCs w:val="28"/>
        </w:rPr>
        <w:t xml:space="preserve">крупных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524BD">
        <w:rPr>
          <w:rFonts w:ascii="Times New Roman" w:hAnsi="Times New Roman" w:cs="Times New Roman"/>
          <w:sz w:val="28"/>
          <w:szCs w:val="28"/>
        </w:rPr>
        <w:t xml:space="preserve"> (ведомств)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правоохранительных органов не рассматривают кандидатов, не прошедших военную службу. </w:t>
      </w:r>
    </w:p>
    <w:p w14:paraId="2042DC65" w14:textId="77777777" w:rsidR="00266AB0" w:rsidRDefault="00266AB0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поднимается целый ряд острых вопросов. Насколько выгодно формальное образование с материальной или духовной точки зрения? Как использовать преимущества, которые мы с его помощью получаем? Какой урок можно для себя извлечь, если образование оказалось бесполезным?</w:t>
      </w:r>
    </w:p>
    <w:p w14:paraId="2809F8DC" w14:textId="24049E0B" w:rsidR="001247BA" w:rsidRDefault="00607569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Гарантированным трудоустройством и х</w:t>
      </w:r>
      <w:r w:rsidR="00B94D36">
        <w:rPr>
          <w:rFonts w:ascii="Times New Roman" w:hAnsi="Times New Roman" w:cs="Times New Roman"/>
          <w:sz w:val="28"/>
          <w:szCs w:val="28"/>
        </w:rPr>
        <w:t>орошей альтернативой прохождения военной службы по призыву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36">
        <w:rPr>
          <w:rFonts w:ascii="Times New Roman" w:hAnsi="Times New Roman" w:cs="Times New Roman"/>
          <w:sz w:val="28"/>
          <w:szCs w:val="28"/>
        </w:rPr>
        <w:t xml:space="preserve">в Вооруженных Силах Российской Федерации является заключение контракта и прохождение службы в пограничных органах ФСБ России. Два дня </w:t>
      </w:r>
      <w:proofErr w:type="gramStart"/>
      <w:r w:rsidR="00B94D36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B94D36">
        <w:rPr>
          <w:rFonts w:ascii="Times New Roman" w:hAnsi="Times New Roman" w:cs="Times New Roman"/>
          <w:sz w:val="28"/>
          <w:szCs w:val="28"/>
        </w:rPr>
        <w:t xml:space="preserve"> </w:t>
      </w:r>
      <w:r w:rsidR="00D20F27">
        <w:rPr>
          <w:rFonts w:ascii="Times New Roman" w:hAnsi="Times New Roman" w:cs="Times New Roman"/>
          <w:sz w:val="28"/>
          <w:szCs w:val="28"/>
        </w:rPr>
        <w:t>которой</w:t>
      </w:r>
      <w:r w:rsidR="00B94D36">
        <w:rPr>
          <w:rFonts w:ascii="Times New Roman" w:hAnsi="Times New Roman" w:cs="Times New Roman"/>
          <w:sz w:val="28"/>
          <w:szCs w:val="28"/>
        </w:rPr>
        <w:t xml:space="preserve"> засчитыва</w:t>
      </w:r>
      <w:r w:rsidR="00D20F27">
        <w:rPr>
          <w:rFonts w:ascii="Times New Roman" w:hAnsi="Times New Roman" w:cs="Times New Roman"/>
          <w:sz w:val="28"/>
          <w:szCs w:val="28"/>
        </w:rPr>
        <w:t>ю</w:t>
      </w:r>
      <w:r w:rsidR="00B94D36">
        <w:rPr>
          <w:rFonts w:ascii="Times New Roman" w:hAnsi="Times New Roman" w:cs="Times New Roman"/>
          <w:sz w:val="28"/>
          <w:szCs w:val="28"/>
        </w:rPr>
        <w:t>тся</w:t>
      </w:r>
      <w:r w:rsidR="00D20F27">
        <w:rPr>
          <w:rFonts w:ascii="Times New Roman" w:hAnsi="Times New Roman" w:cs="Times New Roman"/>
          <w:sz w:val="28"/>
          <w:szCs w:val="28"/>
        </w:rPr>
        <w:t>,</w:t>
      </w:r>
      <w:r w:rsidR="00B94D36">
        <w:rPr>
          <w:rFonts w:ascii="Times New Roman" w:hAnsi="Times New Roman" w:cs="Times New Roman"/>
          <w:sz w:val="28"/>
          <w:szCs w:val="28"/>
        </w:rPr>
        <w:t xml:space="preserve"> как один день военной службы по призыву.</w:t>
      </w:r>
    </w:p>
    <w:p w14:paraId="3E632DF8" w14:textId="53D2C6B1" w:rsidR="00B94D36" w:rsidRDefault="00B94D36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Исключительным преимуществом является </w:t>
      </w:r>
      <w:r w:rsidR="00F524BD">
        <w:rPr>
          <w:rFonts w:ascii="Times New Roman" w:hAnsi="Times New Roman" w:cs="Times New Roman"/>
          <w:sz w:val="28"/>
          <w:szCs w:val="28"/>
        </w:rPr>
        <w:t xml:space="preserve">получение трудового стажа, </w:t>
      </w:r>
      <w:r>
        <w:rPr>
          <w:rFonts w:ascii="Times New Roman" w:hAnsi="Times New Roman" w:cs="Times New Roman"/>
          <w:sz w:val="28"/>
          <w:szCs w:val="28"/>
        </w:rPr>
        <w:t>достойное</w:t>
      </w:r>
      <w:r w:rsidR="00256AD4">
        <w:rPr>
          <w:rFonts w:ascii="Times New Roman" w:hAnsi="Times New Roman" w:cs="Times New Roman"/>
          <w:sz w:val="28"/>
          <w:szCs w:val="28"/>
        </w:rPr>
        <w:t xml:space="preserve"> повышенное</w:t>
      </w:r>
      <w:r>
        <w:rPr>
          <w:rFonts w:ascii="Times New Roman" w:hAnsi="Times New Roman" w:cs="Times New Roman"/>
          <w:sz w:val="28"/>
          <w:szCs w:val="28"/>
        </w:rPr>
        <w:t xml:space="preserve"> денежное довольствие, проживание в полноценных служебных квартирах, получение продовольственного пайка и предоставление основного отпуска до 60 суток, а также оплата проезда к месту его проведения (преимущественно для регионов, расположенных на Крайнем Севере, или приравненным к ним местностям).</w:t>
      </w:r>
    </w:p>
    <w:p w14:paraId="369AE000" w14:textId="5E44D569" w:rsidR="00D20F27" w:rsidRDefault="00D20F27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проблема убедить современных выпускников сделать правильный выбор, является здоровое, но зачастую ошибочное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 высшее </w:t>
      </w:r>
      <w:r w:rsidRPr="0048194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4F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4F">
        <w:rPr>
          <w:rFonts w:ascii="Times New Roman" w:hAnsi="Times New Roman" w:cs="Times New Roman"/>
          <w:sz w:val="28"/>
          <w:szCs w:val="28"/>
        </w:rPr>
        <w:t>ожида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8194F">
        <w:rPr>
          <w:rFonts w:ascii="Times New Roman" w:hAnsi="Times New Roman" w:cs="Times New Roman"/>
          <w:sz w:val="28"/>
          <w:szCs w:val="28"/>
        </w:rPr>
        <w:t xml:space="preserve"> высокой зарплаты, </w:t>
      </w:r>
      <w:r>
        <w:rPr>
          <w:rFonts w:ascii="Times New Roman" w:hAnsi="Times New Roman" w:cs="Times New Roman"/>
          <w:sz w:val="28"/>
          <w:szCs w:val="28"/>
        </w:rPr>
        <w:t>карьерного роста</w:t>
      </w:r>
      <w:r w:rsidR="00F42BB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4F">
        <w:rPr>
          <w:rFonts w:ascii="Times New Roman" w:hAnsi="Times New Roman" w:cs="Times New Roman"/>
          <w:sz w:val="28"/>
          <w:szCs w:val="28"/>
        </w:rPr>
        <w:t>комфортных условий работ</w:t>
      </w:r>
      <w:r w:rsidR="00F42BB3">
        <w:rPr>
          <w:rFonts w:ascii="Times New Roman" w:hAnsi="Times New Roman" w:cs="Times New Roman"/>
          <w:sz w:val="28"/>
          <w:szCs w:val="28"/>
        </w:rPr>
        <w:t>.</w:t>
      </w:r>
      <w:r w:rsidRPr="00481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12C9F" w14:textId="6D2AF4F7" w:rsidR="00B26353" w:rsidRDefault="00D20F27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26353">
        <w:rPr>
          <w:rFonts w:ascii="Times New Roman" w:hAnsi="Times New Roman" w:cs="Times New Roman"/>
          <w:sz w:val="28"/>
          <w:szCs w:val="28"/>
        </w:rPr>
        <w:t xml:space="preserve">ольшинство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банально </w:t>
      </w:r>
      <w:r w:rsidR="00B26353">
        <w:rPr>
          <w:rFonts w:ascii="Times New Roman" w:hAnsi="Times New Roman" w:cs="Times New Roman"/>
          <w:sz w:val="28"/>
          <w:szCs w:val="28"/>
        </w:rPr>
        <w:t xml:space="preserve">не осведомлены о возможности прохождения службы в пограничных органах ФСБ России непосредственно после окончания учебного заведения, о порядке оформления на службу (которое осуществляется в период обучения на выпускном курсе без отрыва от учебного процесса), а также </w:t>
      </w:r>
      <w:r w:rsidR="00992A1B">
        <w:rPr>
          <w:rFonts w:ascii="Times New Roman" w:hAnsi="Times New Roman" w:cs="Times New Roman"/>
          <w:sz w:val="28"/>
          <w:szCs w:val="28"/>
        </w:rPr>
        <w:t xml:space="preserve">об </w:t>
      </w:r>
      <w:r w:rsidR="00B26353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992A1B">
        <w:rPr>
          <w:rFonts w:ascii="Times New Roman" w:hAnsi="Times New Roman" w:cs="Times New Roman"/>
          <w:sz w:val="28"/>
          <w:szCs w:val="28"/>
        </w:rPr>
        <w:t>(разниц</w:t>
      </w:r>
      <w:r w:rsidR="00F42BB3">
        <w:rPr>
          <w:rFonts w:ascii="Times New Roman" w:hAnsi="Times New Roman" w:cs="Times New Roman"/>
          <w:sz w:val="28"/>
          <w:szCs w:val="28"/>
        </w:rPr>
        <w:t>е</w:t>
      </w:r>
      <w:r w:rsidR="00992A1B">
        <w:rPr>
          <w:rFonts w:ascii="Times New Roman" w:hAnsi="Times New Roman" w:cs="Times New Roman"/>
          <w:sz w:val="28"/>
          <w:szCs w:val="28"/>
        </w:rPr>
        <w:t xml:space="preserve">) </w:t>
      </w:r>
      <w:r w:rsidR="00B26353">
        <w:rPr>
          <w:rFonts w:ascii="Times New Roman" w:hAnsi="Times New Roman" w:cs="Times New Roman"/>
          <w:sz w:val="28"/>
          <w:szCs w:val="28"/>
        </w:rPr>
        <w:t>прохождения службы в том или ином регионе</w:t>
      </w:r>
      <w:r w:rsidR="00992A1B">
        <w:rPr>
          <w:rFonts w:ascii="Times New Roman" w:hAnsi="Times New Roman" w:cs="Times New Roman"/>
          <w:sz w:val="28"/>
          <w:szCs w:val="28"/>
        </w:rPr>
        <w:t xml:space="preserve"> (</w:t>
      </w:r>
      <w:r w:rsidR="00E22337">
        <w:rPr>
          <w:rFonts w:ascii="Times New Roman" w:hAnsi="Times New Roman" w:cs="Times New Roman"/>
          <w:sz w:val="28"/>
          <w:szCs w:val="28"/>
        </w:rPr>
        <w:t>например,</w:t>
      </w:r>
      <w:r w:rsidR="00992A1B">
        <w:rPr>
          <w:rFonts w:ascii="Times New Roman" w:hAnsi="Times New Roman" w:cs="Times New Roman"/>
          <w:sz w:val="28"/>
          <w:szCs w:val="28"/>
        </w:rPr>
        <w:t xml:space="preserve"> в Поволжье или Мурманской области)</w:t>
      </w:r>
      <w:r w:rsidR="00B263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A15EBF" w14:textId="10B4B9FD" w:rsidR="008360F8" w:rsidRDefault="008360F8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Подробнее остановимся на Службе в с. Алакуртти Пограничного управления ФСБ России по Республике Карелия, подразделения которой дислоцируются на юго-западе Мурманской области</w:t>
      </w:r>
      <w:r w:rsidR="00304629">
        <w:rPr>
          <w:rFonts w:ascii="Times New Roman" w:hAnsi="Times New Roman" w:cs="Times New Roman"/>
          <w:sz w:val="28"/>
          <w:szCs w:val="28"/>
        </w:rPr>
        <w:t xml:space="preserve"> в Кандалакшском и Ковдорском районах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F3732E9" w14:textId="56DF505A" w:rsidR="00D20F27" w:rsidRDefault="008360F8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подразделений в местности с богатой историей, где во время Великой Отечественной Войны на рубеже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остановлены немецко-фашистские войска, а в сентябре </w:t>
      </w:r>
      <w:r w:rsidR="00214894">
        <w:rPr>
          <w:rFonts w:ascii="Times New Roman" w:hAnsi="Times New Roman" w:cs="Times New Roman"/>
          <w:sz w:val="28"/>
          <w:szCs w:val="28"/>
        </w:rPr>
        <w:t xml:space="preserve">1944 года началось </w:t>
      </w:r>
      <w:r w:rsidR="00304629">
        <w:rPr>
          <w:rFonts w:ascii="Times New Roman" w:hAnsi="Times New Roman" w:cs="Times New Roman"/>
          <w:sz w:val="28"/>
          <w:szCs w:val="28"/>
        </w:rPr>
        <w:t>контрнаступление</w:t>
      </w:r>
      <w:r w:rsidR="009B018F">
        <w:rPr>
          <w:rFonts w:ascii="Times New Roman" w:hAnsi="Times New Roman" w:cs="Times New Roman"/>
          <w:sz w:val="28"/>
          <w:szCs w:val="28"/>
        </w:rPr>
        <w:t>, создает атмосферу патриотизма и гордости за нашу Родину и народ, который ковал Победу</w:t>
      </w:r>
      <w:r w:rsidR="00F42BB3">
        <w:rPr>
          <w:rFonts w:ascii="Times New Roman" w:hAnsi="Times New Roman" w:cs="Times New Roman"/>
          <w:sz w:val="28"/>
          <w:szCs w:val="28"/>
        </w:rPr>
        <w:t>.</w:t>
      </w:r>
      <w:r w:rsidR="009B0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CEE3A" w14:textId="77777777" w:rsidR="00C45971" w:rsidRPr="00256AD4" w:rsidRDefault="00C45971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D4">
        <w:rPr>
          <w:rFonts w:ascii="Times New Roman" w:hAnsi="Times New Roman" w:cs="Times New Roman"/>
          <w:sz w:val="28"/>
          <w:szCs w:val="28"/>
        </w:rPr>
        <w:t>Для подразделений, дислоцирующихся на Крайнем Севере, предусмотрен ряд дополнительных льгот и социальных гарантий, что существенно влияет на уровень и качество жизни сотрудников.</w:t>
      </w:r>
    </w:p>
    <w:p w14:paraId="4E01FB0C" w14:textId="5C9276EA" w:rsidR="00C45971" w:rsidRDefault="00C45971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D4">
        <w:rPr>
          <w:rFonts w:ascii="Times New Roman" w:hAnsi="Times New Roman" w:cs="Times New Roman"/>
          <w:sz w:val="28"/>
          <w:szCs w:val="28"/>
        </w:rPr>
        <w:t xml:space="preserve">Вместе с тем, климат </w:t>
      </w:r>
      <w:r w:rsidR="00256AD4" w:rsidRPr="00256AD4">
        <w:rPr>
          <w:rFonts w:ascii="Times New Roman" w:hAnsi="Times New Roman" w:cs="Times New Roman"/>
          <w:sz w:val="28"/>
          <w:szCs w:val="28"/>
        </w:rPr>
        <w:t xml:space="preserve">в юго-западной части Кольского полуострова достаточно мягкий. Продолжительная зима не сопровождается частыми метелями и низкими температурами. Средняя температура в январе-феврале составляет -10 градусов. </w:t>
      </w:r>
    </w:p>
    <w:p w14:paraId="09C80C9E" w14:textId="6CE4A8DD" w:rsidR="00D20F27" w:rsidRDefault="00D20F27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Кажущаяся простота и доступность поступления на службу в пограничные органы, заменяется </w:t>
      </w:r>
      <w:r w:rsidR="00F946BC">
        <w:rPr>
          <w:rFonts w:ascii="Times New Roman" w:hAnsi="Times New Roman" w:cs="Times New Roman"/>
          <w:sz w:val="28"/>
          <w:szCs w:val="28"/>
        </w:rPr>
        <w:t>повышенными</w:t>
      </w:r>
      <w:r w:rsidR="00DA2EE9">
        <w:rPr>
          <w:rFonts w:ascii="Times New Roman" w:hAnsi="Times New Roman" w:cs="Times New Roman"/>
          <w:sz w:val="28"/>
          <w:szCs w:val="28"/>
        </w:rPr>
        <w:t xml:space="preserve"> требованиями, предъявляемыми к кандидатам:</w:t>
      </w:r>
    </w:p>
    <w:p w14:paraId="6AD59357" w14:textId="3D3A74B8" w:rsidR="00DA2EE9" w:rsidRDefault="00DA2EE9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судимости;</w:t>
      </w:r>
    </w:p>
    <w:p w14:paraId="069C921C" w14:textId="395148A4" w:rsidR="00DA2EE9" w:rsidRDefault="00DA2EE9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 результатам медицинского освидетельствования и профессионального психологического отбора;</w:t>
      </w:r>
    </w:p>
    <w:p w14:paraId="7E5C84A1" w14:textId="4701D711" w:rsidR="00DA2EE9" w:rsidRDefault="00DA2EE9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нормативов по физической подготовке.</w:t>
      </w:r>
    </w:p>
    <w:p w14:paraId="2E176BA1" w14:textId="4BA36A38" w:rsidR="00D20F27" w:rsidRDefault="00DA2EE9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 несоответствие: желающие проходить службу есть, но по результатам отбора </w:t>
      </w:r>
      <w:proofErr w:type="gramStart"/>
      <w:r w:rsidR="008360F8">
        <w:rPr>
          <w:rFonts w:ascii="Times New Roman" w:hAnsi="Times New Roman" w:cs="Times New Roman"/>
          <w:sz w:val="28"/>
          <w:szCs w:val="28"/>
        </w:rPr>
        <w:t>часть выпускников не соответствует предъявляемым</w:t>
      </w:r>
      <w:proofErr w:type="gramEnd"/>
      <w:r w:rsidR="008360F8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14:paraId="572EB16C" w14:textId="6A3BF8DF" w:rsidR="00F946BC" w:rsidRDefault="00F946BC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в трудоустройстве выпускников высших учебных заведений должностными лицами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 Алакуртти организовано</w:t>
      </w:r>
      <w:r w:rsidR="0060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руководством образовательных организаций и органов управления образованием субъектов Российской Федерации</w:t>
      </w:r>
      <w:r w:rsidR="008067C3">
        <w:rPr>
          <w:rFonts w:ascii="Times New Roman" w:hAnsi="Times New Roman" w:cs="Times New Roman"/>
          <w:sz w:val="28"/>
          <w:szCs w:val="28"/>
        </w:rPr>
        <w:t xml:space="preserve"> в вопросах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8067C3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</w:t>
      </w:r>
      <w:r w:rsidR="008067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агитационн</w:t>
      </w:r>
      <w:r w:rsidR="008067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067C3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D043E" w14:textId="05B29F2E" w:rsidR="002959ED" w:rsidRDefault="002959ED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Минувший год</w:t>
      </w:r>
      <w:r w:rsidR="00EF2776">
        <w:rPr>
          <w:rFonts w:ascii="Times New Roman" w:hAnsi="Times New Roman" w:cs="Times New Roman"/>
          <w:sz w:val="28"/>
          <w:szCs w:val="28"/>
        </w:rPr>
        <w:t>, сопровождаемы</w:t>
      </w:r>
      <w:r w:rsidR="006006FF">
        <w:rPr>
          <w:rFonts w:ascii="Times New Roman" w:hAnsi="Times New Roman" w:cs="Times New Roman"/>
          <w:sz w:val="28"/>
          <w:szCs w:val="28"/>
        </w:rPr>
        <w:t>й</w:t>
      </w:r>
      <w:r w:rsidR="00EF2776">
        <w:rPr>
          <w:rFonts w:ascii="Times New Roman" w:hAnsi="Times New Roman" w:cs="Times New Roman"/>
          <w:sz w:val="28"/>
          <w:szCs w:val="28"/>
        </w:rPr>
        <w:t xml:space="preserve"> сложной эпидемиологической обстановкой,</w:t>
      </w:r>
      <w:r>
        <w:rPr>
          <w:rFonts w:ascii="Times New Roman" w:hAnsi="Times New Roman" w:cs="Times New Roman"/>
          <w:sz w:val="28"/>
          <w:szCs w:val="28"/>
        </w:rPr>
        <w:t xml:space="preserve"> бросил вызов каждому и показал, что</w:t>
      </w:r>
      <w:r w:rsidR="00F4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уметь </w:t>
      </w:r>
      <w:r>
        <w:rPr>
          <w:rFonts w:ascii="Times New Roman" w:hAnsi="Times New Roman" w:cs="Times New Roman"/>
          <w:sz w:val="28"/>
          <w:szCs w:val="28"/>
        </w:rPr>
        <w:lastRenderedPageBreak/>
        <w:t>адаптироваться к новым реалиям и превращать вызовы в позитивные изменения.</w:t>
      </w:r>
    </w:p>
    <w:p w14:paraId="0E7D22A2" w14:textId="1B2F08F8" w:rsidR="00304629" w:rsidRDefault="00304629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работодателей такими изменениями является новый формат проведения информационно-разъяснительной и агитационной работы с активным использованием новых информационных технологий.</w:t>
      </w:r>
    </w:p>
    <w:p w14:paraId="27128DF9" w14:textId="2393E062" w:rsidR="00304629" w:rsidRDefault="00121B4C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Возросшее количество заявлений кандидатов на службу свидетельствует о</w:t>
      </w:r>
      <w:r w:rsidR="00304629">
        <w:rPr>
          <w:rFonts w:ascii="Times New Roman" w:hAnsi="Times New Roman" w:cs="Times New Roman"/>
          <w:sz w:val="28"/>
          <w:szCs w:val="28"/>
        </w:rPr>
        <w:t xml:space="preserve">б изменениях </w:t>
      </w:r>
      <w:r>
        <w:rPr>
          <w:rFonts w:ascii="Times New Roman" w:hAnsi="Times New Roman" w:cs="Times New Roman"/>
          <w:sz w:val="28"/>
          <w:szCs w:val="28"/>
        </w:rPr>
        <w:t xml:space="preserve">на рынке труда в сторону государственных (военных) структур. </w:t>
      </w:r>
      <w:r w:rsidR="00304629">
        <w:rPr>
          <w:rFonts w:ascii="Times New Roman" w:hAnsi="Times New Roman" w:cs="Times New Roman"/>
          <w:sz w:val="28"/>
          <w:szCs w:val="28"/>
        </w:rPr>
        <w:t>Условия пандемии не повлияли и не смогут повлиять на уровень и качество жизни военнослужащих.</w:t>
      </w:r>
    </w:p>
    <w:p w14:paraId="5195E7A3" w14:textId="43E887DB" w:rsidR="00F42B41" w:rsidRDefault="00F42B41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решение человека – это выбор! Для выпускников, которые делают выбор в пользу действительности – это </w:t>
      </w:r>
      <w:r w:rsidR="00607569">
        <w:rPr>
          <w:rFonts w:ascii="Times New Roman" w:hAnsi="Times New Roman" w:cs="Times New Roman"/>
          <w:sz w:val="28"/>
          <w:szCs w:val="28"/>
        </w:rPr>
        <w:t xml:space="preserve">не только показатель идейности и профессиональной ориентации, но и </w:t>
      </w:r>
      <w:r>
        <w:rPr>
          <w:rFonts w:ascii="Times New Roman" w:hAnsi="Times New Roman" w:cs="Times New Roman"/>
          <w:sz w:val="28"/>
          <w:szCs w:val="28"/>
        </w:rPr>
        <w:t>депозит в достойное будущее</w:t>
      </w:r>
      <w:r w:rsidR="00607569">
        <w:rPr>
          <w:rFonts w:ascii="Times New Roman" w:hAnsi="Times New Roman" w:cs="Times New Roman"/>
          <w:sz w:val="28"/>
          <w:szCs w:val="28"/>
        </w:rPr>
        <w:t>!</w:t>
      </w:r>
    </w:p>
    <w:p w14:paraId="41A661DB" w14:textId="3A27669F" w:rsidR="00413BCE" w:rsidRPr="00413BCE" w:rsidRDefault="00413BCE" w:rsidP="00413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413BC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413BCE">
        <w:rPr>
          <w:rFonts w:ascii="Times New Roman" w:hAnsi="Times New Roman" w:cs="Times New Roman"/>
          <w:sz w:val="28"/>
          <w:szCs w:val="28"/>
        </w:rPr>
        <w:t xml:space="preserve">о порядке и условиях прохождения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413BCE">
        <w:rPr>
          <w:rFonts w:ascii="Times New Roman" w:hAnsi="Times New Roman" w:cs="Times New Roman"/>
          <w:sz w:val="28"/>
          <w:szCs w:val="28"/>
        </w:rPr>
        <w:t>на сайте: анкета-</w:t>
      </w:r>
      <w:proofErr w:type="spellStart"/>
      <w:r w:rsidRPr="00413BCE">
        <w:rPr>
          <w:rFonts w:ascii="Times New Roman" w:hAnsi="Times New Roman" w:cs="Times New Roman"/>
          <w:sz w:val="28"/>
          <w:szCs w:val="28"/>
        </w:rPr>
        <w:t>алакуртти.рф</w:t>
      </w:r>
      <w:proofErr w:type="spellEnd"/>
      <w:r w:rsidRPr="00413BCE">
        <w:rPr>
          <w:rFonts w:ascii="Times New Roman" w:hAnsi="Times New Roman" w:cs="Times New Roman"/>
          <w:sz w:val="28"/>
          <w:szCs w:val="28"/>
        </w:rPr>
        <w:t>.</w:t>
      </w:r>
    </w:p>
    <w:p w14:paraId="2704E9D3" w14:textId="77777777" w:rsidR="00413BCE" w:rsidRPr="00413BCE" w:rsidRDefault="00413BCE" w:rsidP="00413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E">
        <w:rPr>
          <w:rFonts w:ascii="Times New Roman" w:hAnsi="Times New Roman" w:cs="Times New Roman"/>
          <w:sz w:val="28"/>
          <w:szCs w:val="28"/>
        </w:rPr>
        <w:t>Дополнительная информация по телефонам: 89241907605, 88153353142.</w:t>
      </w:r>
    </w:p>
    <w:p w14:paraId="13BD109F" w14:textId="77777777" w:rsidR="00F42B41" w:rsidRDefault="00F42B41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6EC1A" w14:textId="77777777" w:rsidR="00F42B41" w:rsidRDefault="00F42B41" w:rsidP="00892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E1E31" w14:textId="77777777" w:rsidR="00EF2776" w:rsidRDefault="00EF2776" w:rsidP="0026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911D4" w14:textId="77777777" w:rsidR="00266AB0" w:rsidRDefault="00266AB0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4F862" w14:textId="77777777" w:rsidR="00F42BB3" w:rsidRDefault="00F42BB3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94236" w14:textId="77777777" w:rsidR="002959ED" w:rsidRDefault="002959ED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F96FA" w14:textId="77777777" w:rsidR="002959ED" w:rsidRDefault="002959ED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217AF" w14:textId="77777777" w:rsidR="00F946BC" w:rsidRDefault="00F946BC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C12D9" w14:textId="77777777" w:rsidR="00F946BC" w:rsidRDefault="00F946BC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6AF2A" w14:textId="77777777" w:rsidR="00D20F27" w:rsidRDefault="00D20F27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636C7" w14:textId="77777777" w:rsidR="00B26353" w:rsidRDefault="00B26353" w:rsidP="004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CE705" w14:textId="0B4C09A5" w:rsidR="00F208D0" w:rsidRPr="00F208D0" w:rsidRDefault="00F208D0" w:rsidP="00F208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D0" w:rsidRPr="00F208D0" w:rsidSect="008926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81EB" w14:textId="77777777" w:rsidR="009C51C3" w:rsidRDefault="009C51C3" w:rsidP="00892696">
      <w:pPr>
        <w:spacing w:after="0" w:line="240" w:lineRule="auto"/>
      </w:pPr>
      <w:r>
        <w:separator/>
      </w:r>
    </w:p>
  </w:endnote>
  <w:endnote w:type="continuationSeparator" w:id="0">
    <w:p w14:paraId="2F9FC5D5" w14:textId="77777777" w:rsidR="009C51C3" w:rsidRDefault="009C51C3" w:rsidP="0089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4A4C" w14:textId="77777777" w:rsidR="009C51C3" w:rsidRDefault="009C51C3" w:rsidP="00892696">
      <w:pPr>
        <w:spacing w:after="0" w:line="240" w:lineRule="auto"/>
      </w:pPr>
      <w:r>
        <w:separator/>
      </w:r>
    </w:p>
  </w:footnote>
  <w:footnote w:type="continuationSeparator" w:id="0">
    <w:p w14:paraId="3D63F127" w14:textId="77777777" w:rsidR="009C51C3" w:rsidRDefault="009C51C3" w:rsidP="0089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907692"/>
      <w:docPartObj>
        <w:docPartGallery w:val="Page Numbers (Top of Page)"/>
        <w:docPartUnique/>
      </w:docPartObj>
    </w:sdtPr>
    <w:sdtEndPr/>
    <w:sdtContent>
      <w:p w14:paraId="6ECEAF3B" w14:textId="57704CDC" w:rsidR="00892696" w:rsidRDefault="008926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CE">
          <w:rPr>
            <w:noProof/>
          </w:rPr>
          <w:t>2</w:t>
        </w:r>
        <w:r>
          <w:fldChar w:fldCharType="end"/>
        </w:r>
      </w:p>
    </w:sdtContent>
  </w:sdt>
  <w:p w14:paraId="6D1CB465" w14:textId="77777777" w:rsidR="00892696" w:rsidRDefault="00892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D0"/>
    <w:rsid w:val="00121B4C"/>
    <w:rsid w:val="001247BA"/>
    <w:rsid w:val="00214894"/>
    <w:rsid w:val="00256AD4"/>
    <w:rsid w:val="00266AB0"/>
    <w:rsid w:val="002959ED"/>
    <w:rsid w:val="00304629"/>
    <w:rsid w:val="00305893"/>
    <w:rsid w:val="00324563"/>
    <w:rsid w:val="00413BCE"/>
    <w:rsid w:val="0048194F"/>
    <w:rsid w:val="004D4D70"/>
    <w:rsid w:val="006006FF"/>
    <w:rsid w:val="00607569"/>
    <w:rsid w:val="008067C3"/>
    <w:rsid w:val="008360F8"/>
    <w:rsid w:val="00845E47"/>
    <w:rsid w:val="00892696"/>
    <w:rsid w:val="008B0B94"/>
    <w:rsid w:val="00933F14"/>
    <w:rsid w:val="009857C1"/>
    <w:rsid w:val="00992A1B"/>
    <w:rsid w:val="009B018F"/>
    <w:rsid w:val="009B2AA7"/>
    <w:rsid w:val="009C51C3"/>
    <w:rsid w:val="00B26353"/>
    <w:rsid w:val="00B94D36"/>
    <w:rsid w:val="00C2077F"/>
    <w:rsid w:val="00C45971"/>
    <w:rsid w:val="00D20F27"/>
    <w:rsid w:val="00D339FA"/>
    <w:rsid w:val="00DA2EE9"/>
    <w:rsid w:val="00E22337"/>
    <w:rsid w:val="00EF2776"/>
    <w:rsid w:val="00F208D0"/>
    <w:rsid w:val="00F42B41"/>
    <w:rsid w:val="00F42BB3"/>
    <w:rsid w:val="00F524BD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696"/>
  </w:style>
  <w:style w:type="paragraph" w:styleId="a5">
    <w:name w:val="footer"/>
    <w:basedOn w:val="a"/>
    <w:link w:val="a6"/>
    <w:uiPriority w:val="99"/>
    <w:unhideWhenUsed/>
    <w:rsid w:val="008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696"/>
  </w:style>
  <w:style w:type="paragraph" w:styleId="a5">
    <w:name w:val="footer"/>
    <w:basedOn w:val="a"/>
    <w:link w:val="a6"/>
    <w:uiPriority w:val="99"/>
    <w:unhideWhenUsed/>
    <w:rsid w:val="008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Тверохлеб</dc:creator>
  <cp:keywords/>
  <dc:description/>
  <cp:lastModifiedBy>UserF</cp:lastModifiedBy>
  <cp:revision>16</cp:revision>
  <dcterms:created xsi:type="dcterms:W3CDTF">2020-11-03T15:03:00Z</dcterms:created>
  <dcterms:modified xsi:type="dcterms:W3CDTF">2021-04-08T19:42:00Z</dcterms:modified>
</cp:coreProperties>
</file>